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0353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0353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1F5CFD" w:rsidR="00643D67" w:rsidRPr="00643D67" w:rsidRDefault="00643D67" w:rsidP="0017243E">
      <w:pPr>
        <w:pStyle w:val="ListParagraph"/>
        <w:numPr>
          <w:ilvl w:val="0"/>
          <w:numId w:val="3"/>
        </w:numPr>
        <w:jc w:val="both"/>
      </w:pPr>
      <w:r>
        <w:t xml:space="preserve">The person responsible for data protection within our organisation </w:t>
      </w:r>
      <w:r w:rsidR="00125C90">
        <w:t>Gill McFadden,</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Ms McFadden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61A3248B" w14:textId="77777777" w:rsidR="00125C90" w:rsidRDefault="00125C90" w:rsidP="007F3282">
      <w:pPr>
        <w:jc w:val="both"/>
        <w:rPr>
          <w:b/>
          <w:sz w:val="28"/>
          <w:szCs w:val="28"/>
        </w:rPr>
      </w:pPr>
    </w:p>
    <w:p w14:paraId="67FC1098" w14:textId="77777777" w:rsidR="00125C90" w:rsidRDefault="00125C90" w:rsidP="007F3282">
      <w:pPr>
        <w:jc w:val="both"/>
        <w:rPr>
          <w:b/>
          <w:sz w:val="28"/>
          <w:szCs w:val="28"/>
        </w:rPr>
      </w:pPr>
    </w:p>
    <w:p w14:paraId="59A9A0FE" w14:textId="45BC685A"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6457D6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46538" w:rsidRPr="0014653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25C90"/>
    <w:rsid w:val="00146538"/>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03533"/>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221C8"/>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infopath/2007/PartnerControls"/>
    <ds:schemaRef ds:uri="d4dfaa1f-f179-4211-beb9-86f6063cde03"/>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31D1A83-6E89-47E9-81ED-DEEE00D3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2021-07-19T08:26:00Z</dcterms:created>
  <dcterms:modified xsi:type="dcterms:W3CDTF">2021-07-19T08:26:00Z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